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EF549" w14:textId="77777777" w:rsidR="006E378D" w:rsidRPr="006E378D" w:rsidRDefault="006E378D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  <w:r w:rsidRPr="006E378D"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  <w:t>TURKISH POLICY QUARTERLY</w:t>
      </w:r>
    </w:p>
    <w:tbl>
      <w:tblPr>
        <w:tblpPr w:leftFromText="180" w:rightFromText="180" w:vertAnchor="page" w:horzAnchor="page" w:tblpX="1702" w:tblpY="324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203AE6" w:rsidRPr="00203AE6" w14:paraId="0B6C07DD" w14:textId="77777777" w:rsidTr="00203AE6">
        <w:trPr>
          <w:trHeight w:val="930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0513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9F03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Subscription rates for Turkey dispatches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329F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Subscription rates for US dispatches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D369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Subscription rates for other country dispatches</w:t>
            </w:r>
          </w:p>
        </w:tc>
      </w:tr>
      <w:tr w:rsidR="00203AE6" w:rsidRPr="00203AE6" w14:paraId="59658F58" w14:textId="77777777" w:rsidTr="00203AE6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5CE9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 printed copy per issue</w:t>
            </w:r>
          </w:p>
          <w:p w14:paraId="39D73641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(4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2CC4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110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03D0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150 $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A2DA2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 105 $</w:t>
            </w:r>
          </w:p>
        </w:tc>
      </w:tr>
      <w:tr w:rsidR="00203AE6" w:rsidRPr="00203AE6" w14:paraId="10FDA72C" w14:textId="77777777" w:rsidTr="00203AE6">
        <w:trPr>
          <w:trHeight w:val="630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0799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5 printed copies per issue</w:t>
            </w:r>
          </w:p>
          <w:p w14:paraId="2EE55040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(20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6EA8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450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00D8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530 $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21D5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430 $</w:t>
            </w:r>
          </w:p>
        </w:tc>
      </w:tr>
      <w:tr w:rsidR="00203AE6" w:rsidRPr="00203AE6" w14:paraId="794347B2" w14:textId="77777777" w:rsidTr="00203AE6">
        <w:trPr>
          <w:trHeight w:val="570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FEB3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10 printed copies per issue</w:t>
            </w:r>
          </w:p>
          <w:p w14:paraId="03F21051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(40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AD7E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1000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B235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930 $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89C7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830 $</w:t>
            </w:r>
          </w:p>
        </w:tc>
      </w:tr>
      <w:tr w:rsidR="00203AE6" w:rsidRPr="00203AE6" w14:paraId="54CC7685" w14:textId="77777777" w:rsidTr="00203AE6">
        <w:trPr>
          <w:trHeight w:val="840"/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5E8B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20 printed copies per issue</w:t>
            </w:r>
          </w:p>
          <w:p w14:paraId="3291BD1C" w14:textId="77777777" w:rsidR="00203AE6" w:rsidRPr="00203AE6" w:rsidRDefault="00203AE6" w:rsidP="00203AE6">
            <w:pPr>
              <w:spacing w:before="100" w:beforeAutospacing="1" w:after="100" w:afterAutospacing="1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(80 issues annually)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A102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1800 TRY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884B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1600 $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726C" w14:textId="77777777" w:rsidR="00203AE6" w:rsidRPr="00203AE6" w:rsidRDefault="00203AE6" w:rsidP="00203AE6">
            <w:pPr>
              <w:spacing w:before="100" w:beforeAutospacing="1" w:after="100" w:afterAutospacing="1"/>
              <w:jc w:val="center"/>
              <w:rPr>
                <w:rFonts w:ascii="-webkit-standard" w:hAnsi="-webkit-standard" w:cs="Times New Roman"/>
                <w:color w:val="000000"/>
                <w:lang w:val="en-GB" w:eastAsia="en-GB"/>
              </w:rPr>
            </w:pPr>
            <w:r w:rsidRPr="00203AE6">
              <w:rPr>
                <w:rFonts w:ascii="-webkit-standard" w:hAnsi="-webkit-standard" w:cs="Times New Roman"/>
                <w:color w:val="000000"/>
                <w:lang w:val="en-GB" w:eastAsia="en-GB"/>
              </w:rPr>
              <w:t>1500 $</w:t>
            </w:r>
          </w:p>
        </w:tc>
      </w:tr>
    </w:tbl>
    <w:p w14:paraId="42EBABA0" w14:textId="77777777" w:rsidR="00203AE6" w:rsidRPr="00203AE6" w:rsidRDefault="00203AE6" w:rsidP="00203AE6">
      <w:pPr>
        <w:rPr>
          <w:rFonts w:ascii="Times New Roman" w:eastAsia="Times New Roman" w:hAnsi="Times New Roman" w:cs="Times New Roman"/>
          <w:lang w:val="en-GB" w:eastAsia="en-GB"/>
        </w:rPr>
      </w:pPr>
    </w:p>
    <w:p w14:paraId="42877533" w14:textId="77777777" w:rsidR="006E378D" w:rsidRPr="006E378D" w:rsidRDefault="006E378D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  <w:r w:rsidRPr="006E378D"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  <w:t>SUBSCRIPTION RATES 2020</w:t>
      </w:r>
    </w:p>
    <w:p w14:paraId="61A80223" w14:textId="77777777" w:rsidR="006E378D" w:rsidRPr="006E378D" w:rsidRDefault="006E378D" w:rsidP="006E378D">
      <w:pPr>
        <w:spacing w:after="150"/>
        <w:jc w:val="center"/>
        <w:rPr>
          <w:rFonts w:ascii="Times New Roman" w:hAnsi="Times New Roman" w:cs="Times New Roman"/>
          <w:color w:val="333333"/>
          <w:sz w:val="30"/>
          <w:szCs w:val="30"/>
          <w:lang w:val="en-GB" w:eastAsia="en-GB"/>
        </w:rPr>
      </w:pPr>
    </w:p>
    <w:p w14:paraId="0566E60A" w14:textId="77777777" w:rsidR="006E378D" w:rsidRDefault="006E378D" w:rsidP="006E378D">
      <w:pPr>
        <w:spacing w:after="150"/>
        <w:rPr>
          <w:rFonts w:ascii="Times New Roman" w:hAnsi="Times New Roman" w:cs="Times New Roman"/>
          <w:color w:val="333333"/>
          <w:sz w:val="17"/>
          <w:szCs w:val="17"/>
          <w:lang w:val="en-GB" w:eastAsia="en-GB"/>
        </w:rPr>
      </w:pPr>
    </w:p>
    <w:p w14:paraId="1A1D756A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-20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>Name:</w:t>
      </w:r>
    </w:p>
    <w:p w14:paraId="772E2392" w14:textId="30E4D4FE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 xml:space="preserve">Address: Phone: Fax: </w:t>
      </w:r>
    </w:p>
    <w:p w14:paraId="40177D7E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>E-Ma</w:t>
      </w:r>
      <w:r w:rsidRPr="00BE3C14">
        <w:rPr>
          <w:rFonts w:ascii="Times New Roman" w:hAnsi="Times New Roman" w:cs="Times New Roman"/>
          <w:b/>
          <w:spacing w:val="-1"/>
        </w:rPr>
        <w:t>i</w:t>
      </w:r>
      <w:r w:rsidRPr="00BE3C14">
        <w:rPr>
          <w:rFonts w:ascii="Times New Roman" w:hAnsi="Times New Roman" w:cs="Times New Roman"/>
          <w:b/>
        </w:rPr>
        <w:t xml:space="preserve">l: </w:t>
      </w:r>
    </w:p>
    <w:p w14:paraId="60362283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left="142" w:right="6766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 xml:space="preserve">Subscription </w:t>
      </w:r>
      <w:r w:rsidRPr="00BE3C14">
        <w:rPr>
          <w:rFonts w:ascii="Times New Roman" w:hAnsi="Times New Roman" w:cs="Times New Roman"/>
          <w:b/>
          <w:spacing w:val="-1"/>
        </w:rPr>
        <w:t>T</w:t>
      </w:r>
      <w:r w:rsidRPr="00BE3C14">
        <w:rPr>
          <w:rFonts w:ascii="Times New Roman" w:hAnsi="Times New Roman" w:cs="Times New Roman"/>
          <w:b/>
        </w:rPr>
        <w:t>ype: Date:</w:t>
      </w:r>
    </w:p>
    <w:p w14:paraId="17D6F055" w14:textId="77777777" w:rsidR="00BE3C14" w:rsidRPr="00BE3C14" w:rsidRDefault="00BE3C14" w:rsidP="00BE3C14">
      <w:pPr>
        <w:widowControl w:val="0"/>
        <w:tabs>
          <w:tab w:val="left" w:pos="142"/>
        </w:tabs>
        <w:autoSpaceDE w:val="0"/>
        <w:spacing w:line="360" w:lineRule="auto"/>
        <w:ind w:right="-20"/>
        <w:rPr>
          <w:rFonts w:ascii="Times New Roman" w:hAnsi="Times New Roman" w:cs="Times New Roman"/>
          <w:b/>
        </w:rPr>
      </w:pPr>
      <w:r w:rsidRPr="00BE3C14">
        <w:rPr>
          <w:rFonts w:ascii="Times New Roman" w:hAnsi="Times New Roman" w:cs="Times New Roman"/>
          <w:b/>
        </w:rPr>
        <w:tab/>
        <w:t>Signature:</w:t>
      </w:r>
    </w:p>
    <w:p w14:paraId="5A783FF0" w14:textId="77777777" w:rsidR="006E378D" w:rsidRPr="00BE3C14" w:rsidRDefault="006E378D" w:rsidP="006E378D">
      <w:pPr>
        <w:spacing w:before="150" w:after="150"/>
        <w:outlineLvl w:val="3"/>
        <w:rPr>
          <w:rFonts w:ascii="Times New Roman" w:eastAsia="Times New Roman" w:hAnsi="Times New Roman" w:cs="Times New Roman"/>
          <w:color w:val="333333"/>
          <w:lang w:val="en-GB" w:eastAsia="en-GB"/>
        </w:rPr>
      </w:pPr>
      <w:bookmarkStart w:id="0" w:name="_GoBack"/>
      <w:bookmarkEnd w:id="0"/>
      <w:r w:rsidRPr="00BE3C14">
        <w:rPr>
          <w:rFonts w:ascii="Times New Roman" w:eastAsia="Times New Roman" w:hAnsi="Times New Roman" w:cs="Times New Roman"/>
          <w:color w:val="333333"/>
          <w:lang w:val="en-GB" w:eastAsia="en-GB"/>
        </w:rPr>
        <w:t>Pay via Bank Transfer</w:t>
      </w:r>
    </w:p>
    <w:p w14:paraId="5239BD18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Beneficiary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t>:  TOPLUMSAL KATILIM VE GELISIM VAKFI BASIM YAYIM DANISMANLIK IKTISADI ISLETME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   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TL [Turkish Lira]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Turkiye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Is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Gayrettepe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Branch / Istanbul / Turkey - TL Account No: 732802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TR310006400000110800732802</w:t>
      </w:r>
    </w:p>
    <w:p w14:paraId="0C181292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$ [US Dollars]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Turkiye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Is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Gayrettepe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Branch / Istanbul / Turkey - $ Account No: 1459831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TR030006400000210801459831</w:t>
      </w:r>
    </w:p>
    <w:p w14:paraId="128D1E25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lastRenderedPageBreak/>
        <w:t>€ [Euro]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Turkiye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Is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Bankasi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, </w:t>
      </w:r>
      <w:proofErr w:type="spellStart"/>
      <w:r w:rsidRPr="00BE3C14">
        <w:rPr>
          <w:rFonts w:ascii="Times New Roman" w:hAnsi="Times New Roman" w:cs="Times New Roman"/>
          <w:color w:val="333333"/>
          <w:lang w:val="en-GB" w:eastAsia="en-GB"/>
        </w:rPr>
        <w:t>Gayrettepe</w:t>
      </w:r>
      <w:proofErr w:type="spellEnd"/>
      <w:r w:rsidRPr="00BE3C14">
        <w:rPr>
          <w:rFonts w:ascii="Times New Roman" w:hAnsi="Times New Roman" w:cs="Times New Roman"/>
          <w:color w:val="333333"/>
          <w:lang w:val="en-GB" w:eastAsia="en-GB"/>
        </w:rPr>
        <w:t xml:space="preserve"> Branch / Istanbul / Turkey - € Account No: 1459826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br/>
        <w:t>IBAN: TR410006400000210801459826</w:t>
      </w:r>
    </w:p>
    <w:p w14:paraId="4ACA2045" w14:textId="77777777" w:rsidR="006E378D" w:rsidRPr="00BE3C14" w:rsidRDefault="006E378D" w:rsidP="006E378D">
      <w:pPr>
        <w:spacing w:after="150"/>
        <w:rPr>
          <w:rFonts w:ascii="Times New Roman" w:hAnsi="Times New Roman" w:cs="Times New Roman"/>
          <w:color w:val="333333"/>
          <w:lang w:val="en-GB" w:eastAsia="en-GB"/>
        </w:rPr>
      </w:pPr>
      <w:r w:rsidRPr="00BE3C14">
        <w:rPr>
          <w:rFonts w:ascii="Times New Roman" w:hAnsi="Times New Roman" w:cs="Times New Roman"/>
          <w:b/>
          <w:bCs/>
          <w:color w:val="333333"/>
          <w:lang w:val="en-GB" w:eastAsia="en-GB"/>
        </w:rPr>
        <w:t>SWIFT Code</w:t>
      </w:r>
      <w:r w:rsidRPr="00BE3C14">
        <w:rPr>
          <w:rFonts w:ascii="Times New Roman" w:hAnsi="Times New Roman" w:cs="Times New Roman"/>
          <w:color w:val="333333"/>
          <w:lang w:val="en-GB" w:eastAsia="en-GB"/>
        </w:rPr>
        <w:t>: ISBJTRIS</w:t>
      </w:r>
    </w:p>
    <w:p w14:paraId="4744E510" w14:textId="77777777" w:rsidR="00F9257C" w:rsidRPr="006E378D" w:rsidRDefault="00203AE6">
      <w:pPr>
        <w:rPr>
          <w:rFonts w:ascii="Times New Roman" w:hAnsi="Times New Roman" w:cs="Times New Roman"/>
        </w:rPr>
      </w:pPr>
    </w:p>
    <w:sectPr w:rsidR="00F9257C" w:rsidRPr="006E378D" w:rsidSect="007C6B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D"/>
    <w:rsid w:val="00086AB5"/>
    <w:rsid w:val="00144485"/>
    <w:rsid w:val="00203AE6"/>
    <w:rsid w:val="00273176"/>
    <w:rsid w:val="003A04B0"/>
    <w:rsid w:val="00490D1D"/>
    <w:rsid w:val="004B12DA"/>
    <w:rsid w:val="00533465"/>
    <w:rsid w:val="00575CC9"/>
    <w:rsid w:val="006E378D"/>
    <w:rsid w:val="007349F5"/>
    <w:rsid w:val="007C6B9B"/>
    <w:rsid w:val="007E0446"/>
    <w:rsid w:val="009A3C40"/>
    <w:rsid w:val="00AA432E"/>
    <w:rsid w:val="00AA74F4"/>
    <w:rsid w:val="00AE5B41"/>
    <w:rsid w:val="00BE3C14"/>
    <w:rsid w:val="00E4640C"/>
    <w:rsid w:val="00E835D8"/>
    <w:rsid w:val="00F5590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F1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378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378D"/>
    <w:rPr>
      <w:rFonts w:ascii="Times New Roman" w:hAnsi="Times New Roman" w:cs="Times New Roman"/>
      <w:b/>
      <w:bCs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E378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E3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Macintosh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2020-08-05T05:40:00Z</dcterms:created>
  <dcterms:modified xsi:type="dcterms:W3CDTF">2020-08-05T05:42:00Z</dcterms:modified>
</cp:coreProperties>
</file>